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C35E" w14:textId="3F1BB4EE" w:rsidR="00B84209" w:rsidRDefault="005D1EB3" w:rsidP="00B84209">
      <w:pPr>
        <w:pStyle w:val="NormalWeb"/>
        <w:jc w:val="center"/>
      </w:pPr>
      <w:r>
        <w:rPr>
          <w:noProof/>
        </w:rPr>
        <w:drawing>
          <wp:inline distT="0" distB="0" distL="0" distR="0" wp14:anchorId="3E879626" wp14:editId="04CB94AD">
            <wp:extent cx="6527800" cy="8916747"/>
            <wp:effectExtent l="0" t="0" r="635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553" cy="89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B577" w14:textId="43DEC91C" w:rsidR="005D1EB3" w:rsidRPr="00B84209" w:rsidRDefault="005D1EB3" w:rsidP="00B84209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sz w:val="52"/>
          <w:szCs w:val="52"/>
        </w:rPr>
      </w:pPr>
      <w:r w:rsidRPr="00B84209">
        <w:rPr>
          <w:rFonts w:ascii="Comic Sans MS" w:hAnsi="Comic Sans MS"/>
          <w:b/>
          <w:bCs/>
          <w:sz w:val="52"/>
          <w:szCs w:val="52"/>
        </w:rPr>
        <w:t>NOMEXY</w:t>
      </w:r>
    </w:p>
    <w:p w14:paraId="03C2D22C" w14:textId="4D729BC4" w:rsidR="005D1EB3" w:rsidRPr="00B84209" w:rsidRDefault="005D1EB3" w:rsidP="00B84209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48"/>
          <w:szCs w:val="48"/>
        </w:rPr>
      </w:pPr>
      <w:r w:rsidRPr="00B84209">
        <w:rPr>
          <w:rFonts w:ascii="Comic Sans MS" w:hAnsi="Comic Sans MS"/>
          <w:sz w:val="48"/>
          <w:szCs w:val="48"/>
        </w:rPr>
        <w:t>Samedi 4 mai 2024 à 20h30 centre culturel</w:t>
      </w:r>
    </w:p>
    <w:p w14:paraId="55FDA403" w14:textId="2AF7EC3C" w:rsidR="008809B2" w:rsidRDefault="00B84209" w:rsidP="00B84209">
      <w:pPr>
        <w:pStyle w:val="NormalWeb"/>
        <w:jc w:val="center"/>
      </w:pPr>
      <w:r w:rsidRPr="00B84209">
        <w:rPr>
          <w:rFonts w:ascii="Comic Sans MS" w:hAnsi="Comic Sans MS"/>
          <w:sz w:val="36"/>
          <w:szCs w:val="36"/>
        </w:rPr>
        <w:t>Tarifs : 8€/5€</w:t>
      </w:r>
    </w:p>
    <w:sectPr w:rsidR="008809B2" w:rsidSect="007D3BF4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B2"/>
    <w:rsid w:val="005D1EB3"/>
    <w:rsid w:val="007D3BF4"/>
    <w:rsid w:val="008809B2"/>
    <w:rsid w:val="00B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0C10"/>
  <w15:chartTrackingRefBased/>
  <w15:docId w15:val="{04E68343-9DE2-40E7-B0DC-DD8F81F8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bernaudin</dc:creator>
  <cp:keywords/>
  <dc:description/>
  <cp:lastModifiedBy>julie bernaudin</cp:lastModifiedBy>
  <cp:revision>3</cp:revision>
  <dcterms:created xsi:type="dcterms:W3CDTF">2024-04-24T09:02:00Z</dcterms:created>
  <dcterms:modified xsi:type="dcterms:W3CDTF">2024-04-24T15:56:00Z</dcterms:modified>
</cp:coreProperties>
</file>